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7E0" w:rsidRPr="00B16340" w:rsidRDefault="00076BF9" w:rsidP="00B1634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16340">
        <w:rPr>
          <w:rFonts w:ascii="Times New Roman" w:hAnsi="Times New Roman" w:cs="Times New Roman"/>
          <w:b/>
          <w:sz w:val="24"/>
          <w:szCs w:val="24"/>
        </w:rPr>
        <w:t>TARİHTE MUTFAK YÖNETİM VE ORGANİZASYONU</w:t>
      </w:r>
    </w:p>
    <w:p w:rsidR="00076BF9" w:rsidRPr="00B16340" w:rsidRDefault="00C34885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1-</w:t>
      </w:r>
      <w:r w:rsidR="00076BF9" w:rsidRPr="00B16340">
        <w:rPr>
          <w:rFonts w:ascii="Times New Roman" w:hAnsi="Times New Roman" w:cs="Times New Roman"/>
          <w:color w:val="FF0000"/>
          <w:sz w:val="24"/>
          <w:szCs w:val="24"/>
        </w:rPr>
        <w:t>Dünya üzerinde yaşamış ve yaşamakda olan toplumların mutfak anlayışlarını geliştirdiği maddeler nelerdir ?</w:t>
      </w:r>
    </w:p>
    <w:p w:rsidR="00076BF9" w:rsidRPr="00B16340" w:rsidRDefault="00076BF9" w:rsidP="00B1634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Özellikleri</w:t>
      </w:r>
    </w:p>
    <w:p w:rsidR="00076BF9" w:rsidRPr="00B16340" w:rsidRDefault="00076BF9" w:rsidP="00B1634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Toplum yapıları</w:t>
      </w:r>
    </w:p>
    <w:p w:rsidR="00076BF9" w:rsidRPr="00B16340" w:rsidRDefault="00076BF9" w:rsidP="00B1634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Yaşam biçimleri</w:t>
      </w:r>
    </w:p>
    <w:p w:rsidR="00076BF9" w:rsidRPr="00B16340" w:rsidRDefault="00076BF9" w:rsidP="00B1634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Alışkanlıkları</w:t>
      </w:r>
    </w:p>
    <w:p w:rsidR="00076BF9" w:rsidRPr="00B16340" w:rsidRDefault="00076BF9" w:rsidP="00B1634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Gelenekleri</w:t>
      </w:r>
    </w:p>
    <w:p w:rsidR="00076BF9" w:rsidRPr="00B16340" w:rsidRDefault="00076BF9" w:rsidP="00B1634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Coğrafi özellikleri</w:t>
      </w:r>
    </w:p>
    <w:p w:rsidR="00076BF9" w:rsidRPr="00B16340" w:rsidRDefault="00C34885" w:rsidP="00B16340">
      <w:pPr>
        <w:tabs>
          <w:tab w:val="left" w:pos="129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ab/>
      </w:r>
    </w:p>
    <w:p w:rsidR="00076BF9" w:rsidRPr="00B16340" w:rsidRDefault="00076BF9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 xml:space="preserve"> 2-‘De re coquinaria’ (mutfağa dair) adlı kitap kim tarafından yazılmıştır? İçeriği hakkında kısaca bilgi veriniz.</w:t>
      </w:r>
    </w:p>
    <w:p w:rsidR="00076BF9" w:rsidRPr="00B16340" w:rsidRDefault="00076BF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      Roma beslenme alışkanlıkları hakkında imparatorluk dönemi soylularının tükettiği yemeklerin tarifleri ünlü gurme ‘Apicius’ tarafından günümüze kadar taşınmıştır.</w:t>
      </w:r>
    </w:p>
    <w:p w:rsidR="00076BF9" w:rsidRPr="00B16340" w:rsidRDefault="00076BF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6BF9" w:rsidRPr="00B16340" w:rsidRDefault="00076BF9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 xml:space="preserve">3- Türklerde yeme-içme alışkanlıkları nelerdir ? Maddeler halinde açıklayınız. </w:t>
      </w:r>
    </w:p>
    <w:p w:rsidR="00076BF9" w:rsidRPr="00B16340" w:rsidRDefault="00076BF9" w:rsidP="00B16340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Tarımsal yapı ve göçebe kültürünün etkisi</w:t>
      </w:r>
    </w:p>
    <w:p w:rsidR="00076BF9" w:rsidRPr="00B16340" w:rsidRDefault="00076BF9" w:rsidP="00B16340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Başka toplumlardan etkilenme </w:t>
      </w:r>
    </w:p>
    <w:p w:rsidR="00076BF9" w:rsidRPr="00B16340" w:rsidRDefault="00076BF9" w:rsidP="00B16340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Sosyo-ekonomik düzeye göre farklılaşma</w:t>
      </w:r>
    </w:p>
    <w:p w:rsidR="00076BF9" w:rsidRPr="00B16340" w:rsidRDefault="00076BF9" w:rsidP="00B16340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Türklerde davranış kalıpları</w:t>
      </w:r>
    </w:p>
    <w:p w:rsidR="00076BF9" w:rsidRPr="00B16340" w:rsidRDefault="00076BF9" w:rsidP="00B16340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Yemeklerin bölgelere göre faklılık göstermesi</w:t>
      </w:r>
    </w:p>
    <w:p w:rsidR="00076BF9" w:rsidRPr="00B16340" w:rsidRDefault="00076BF9" w:rsidP="00B16340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Toplu yemek yeme geleneği</w:t>
      </w:r>
    </w:p>
    <w:p w:rsidR="00076BF9" w:rsidRPr="00B16340" w:rsidRDefault="00076BF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6BF9" w:rsidRPr="00B16340" w:rsidRDefault="00076BF9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4- Otel işletmelerinde örgüt yapısı oluşturulurken nelere dikkat edilmelidir ?</w:t>
      </w:r>
    </w:p>
    <w:p w:rsidR="00076BF9" w:rsidRPr="00B16340" w:rsidRDefault="00076BF9" w:rsidP="00B16340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İşletmenin büyüklüğü ve türü</w:t>
      </w:r>
    </w:p>
    <w:p w:rsidR="00076BF9" w:rsidRPr="00B16340" w:rsidRDefault="00076BF9" w:rsidP="00B16340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İşletmenin örgütsel yapısı</w:t>
      </w:r>
    </w:p>
    <w:p w:rsidR="00391689" w:rsidRPr="00B16340" w:rsidRDefault="00391689" w:rsidP="00B16340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Mutfağın fiziki yapısı , ekipmanlar</w:t>
      </w:r>
    </w:p>
    <w:p w:rsidR="00391689" w:rsidRPr="00B16340" w:rsidRDefault="00391689" w:rsidP="00B16340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Uygulanacak mönü</w:t>
      </w: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5- Yemeğin toplumsal nitelikli fonksiyonları nelerdir ?</w:t>
      </w:r>
    </w:p>
    <w:p w:rsidR="00391689" w:rsidRPr="00B16340" w:rsidRDefault="00391689" w:rsidP="00B16340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Statü simgesi olarak yemek</w:t>
      </w:r>
    </w:p>
    <w:p w:rsidR="00391689" w:rsidRPr="00B16340" w:rsidRDefault="00391689" w:rsidP="00B16340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Dostluk arkadaşlık ve iletişim aracı olarak yemek</w:t>
      </w:r>
    </w:p>
    <w:p w:rsidR="00391689" w:rsidRPr="00B16340" w:rsidRDefault="00391689" w:rsidP="00B16340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Hediyeleşerek paylaşmada yemek</w:t>
      </w:r>
    </w:p>
    <w:p w:rsidR="00391689" w:rsidRPr="00B16340" w:rsidRDefault="00391689" w:rsidP="00B16340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Festivaller ve ziyafetlerde eğlence aracı olarak yemek</w:t>
      </w:r>
    </w:p>
    <w:p w:rsidR="00391689" w:rsidRPr="00B16340" w:rsidRDefault="00391689" w:rsidP="00B16340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Törenlerde sunulan yiyecekler</w:t>
      </w:r>
    </w:p>
    <w:p w:rsidR="00391689" w:rsidRPr="00B16340" w:rsidRDefault="00391689" w:rsidP="00B16340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Toplumsallaştırma aracı olarak yiyecekler</w:t>
      </w:r>
    </w:p>
    <w:p w:rsidR="00391689" w:rsidRPr="00B16340" w:rsidRDefault="00391689" w:rsidP="00B16340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Ailenin yüceltilmesi,üstün tutulması</w:t>
      </w:r>
    </w:p>
    <w:p w:rsidR="00391689" w:rsidRPr="00B16340" w:rsidRDefault="00391689" w:rsidP="00B16340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Truzim yoluyla ülkelerin yakınlaşması</w:t>
      </w:r>
    </w:p>
    <w:p w:rsidR="00391689" w:rsidRPr="00B16340" w:rsidRDefault="00391689" w:rsidP="00B16340">
      <w:pPr>
        <w:tabs>
          <w:tab w:val="right" w:pos="9072"/>
        </w:tabs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6- Mutfaklarda örgüt yapısı kaça ayrılır yazınız. İçinde herhangi birini şema şeklinde çiziniz.</w:t>
      </w:r>
      <w:r w:rsidR="002014C9" w:rsidRPr="00B16340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      3’e ayrılır.Küçük Mutfaklarda örgüt yapısı, orta büyüklükte mutfak örgüt yapısı , büyük mutfak örggüt yapısı </w:t>
      </w: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 wp14:anchorId="7160B6EE" wp14:editId="2656CFA2">
            <wp:extent cx="5316623" cy="2984740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DFGTRG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313" cy="299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E4FB49E" wp14:editId="62D0EF5B">
            <wp:extent cx="4873925" cy="2758775"/>
            <wp:effectExtent l="0" t="0" r="3175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DFGTR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5494" cy="2759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 wp14:anchorId="33F4E87C" wp14:editId="55879970">
            <wp:extent cx="5201728" cy="2925399"/>
            <wp:effectExtent l="0" t="0" r="0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DFGTRG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6793" cy="2928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7- Mutfak şefi ve aşçıbaşının görevleri nelerdir ?</w:t>
      </w:r>
    </w:p>
    <w:p w:rsidR="00A677AA" w:rsidRPr="00B16340" w:rsidRDefault="00A677AA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677AA" w:rsidRPr="00B16340" w:rsidRDefault="00A677AA" w:rsidP="00B1634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Çalışma alanı geniş bir bölgeye yayılmış olan restaurant mutfağında veya birden fazla mutfağı olan otellerdeki hareket düzenini sağlamak,  </w:t>
      </w:r>
    </w:p>
    <w:p w:rsidR="00A677AA" w:rsidRPr="00B16340" w:rsidRDefault="00A677AA" w:rsidP="00B1634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Mutfakta daha çok kalite kontrolü yapmak,  </w:t>
      </w:r>
    </w:p>
    <w:p w:rsidR="00A677AA" w:rsidRPr="00B16340" w:rsidRDefault="00A677AA" w:rsidP="00B1634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 Menü planı ve modellerini çıkartmak, </w:t>
      </w:r>
    </w:p>
    <w:p w:rsidR="00A677AA" w:rsidRPr="00B16340" w:rsidRDefault="00A677AA" w:rsidP="00B1634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 Çalışma alanı geniş bir bölgeye yayılmış olan restaurant mutfağında veya birden fazla mutfağı olan otellerdeki hareket düzenini sağlamak,  </w:t>
      </w:r>
    </w:p>
    <w:p w:rsidR="00A677AA" w:rsidRPr="00B16340" w:rsidRDefault="00A677AA" w:rsidP="00B1634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Mutfakta daha çok kalite kontrolü yapmak,  </w:t>
      </w:r>
    </w:p>
    <w:p w:rsidR="00A677AA" w:rsidRPr="00B16340" w:rsidRDefault="00A677AA" w:rsidP="00B1634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 Menü planı ve modellerini çıkartmak, </w:t>
      </w:r>
    </w:p>
    <w:p w:rsidR="00A677AA" w:rsidRPr="00B16340" w:rsidRDefault="00A677AA" w:rsidP="00B1634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 Personelin çalışma programlarını, haftalık ve yıllık izinlerini düzenlemek.</w:t>
      </w:r>
    </w:p>
    <w:p w:rsidR="00A677AA" w:rsidRPr="00B16340" w:rsidRDefault="00A677AA" w:rsidP="00B1634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Sipariş ve stok kontrolü yapmak ve ihtiyaça göre sipariş vermek.</w:t>
      </w:r>
    </w:p>
    <w:p w:rsidR="00A677AA" w:rsidRPr="00B16340" w:rsidRDefault="00A677AA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8-</w:t>
      </w:r>
      <w:r w:rsidR="002014C9" w:rsidRPr="00B16340">
        <w:rPr>
          <w:rFonts w:ascii="Times New Roman" w:hAnsi="Times New Roman" w:cs="Times New Roman"/>
          <w:color w:val="FF0000"/>
          <w:sz w:val="24"/>
          <w:szCs w:val="24"/>
        </w:rPr>
        <w:t xml:space="preserve"> Şaraptaki boulmayı engellemek için aşağıdakilerden hangisi kullanışmıştır ?</w:t>
      </w:r>
    </w:p>
    <w:p w:rsidR="002014C9" w:rsidRPr="00B16340" w:rsidRDefault="002014C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A- Sirke</w:t>
      </w:r>
    </w:p>
    <w:p w:rsidR="002014C9" w:rsidRPr="00B16340" w:rsidRDefault="002014C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B- Limon</w:t>
      </w:r>
    </w:p>
    <w:p w:rsidR="002014C9" w:rsidRPr="00B16340" w:rsidRDefault="002014C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 xml:space="preserve">C- </w:t>
      </w:r>
      <w:r w:rsidRPr="00B16340">
        <w:rPr>
          <w:rFonts w:ascii="Times New Roman" w:hAnsi="Times New Roman" w:cs="Times New Roman"/>
          <w:sz w:val="24"/>
          <w:szCs w:val="24"/>
        </w:rPr>
        <w:t>Deniz Suyu</w:t>
      </w:r>
    </w:p>
    <w:p w:rsidR="002014C9" w:rsidRPr="00B16340" w:rsidRDefault="002014C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D- Karbonat</w:t>
      </w:r>
    </w:p>
    <w:p w:rsidR="002014C9" w:rsidRPr="00B16340" w:rsidRDefault="002014C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E- Tuz</w:t>
      </w:r>
    </w:p>
    <w:p w:rsidR="002014C9" w:rsidRPr="00B16340" w:rsidRDefault="002014C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4C9" w:rsidRPr="00B16340" w:rsidRDefault="002014C9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 xml:space="preserve">9-Aşağıdakilerden hangisi Roma yemek </w:t>
      </w:r>
      <w:r w:rsidR="002C31F8" w:rsidRPr="00B16340">
        <w:rPr>
          <w:rFonts w:ascii="Times New Roman" w:hAnsi="Times New Roman" w:cs="Times New Roman"/>
          <w:color w:val="FF0000"/>
          <w:sz w:val="24"/>
          <w:szCs w:val="24"/>
        </w:rPr>
        <w:t>tariflerinde sıkça rastlanan balık soslarından biri değildir ?</w:t>
      </w:r>
    </w:p>
    <w:p w:rsidR="002C31F8" w:rsidRPr="00B16340" w:rsidRDefault="002C31F8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lastRenderedPageBreak/>
        <w:t>A- Garum</w:t>
      </w:r>
    </w:p>
    <w:p w:rsidR="002C31F8" w:rsidRPr="00B16340" w:rsidRDefault="002C31F8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 xml:space="preserve">B- </w:t>
      </w:r>
      <w:r w:rsidRPr="00B16340">
        <w:rPr>
          <w:rFonts w:ascii="Times New Roman" w:hAnsi="Times New Roman" w:cs="Times New Roman"/>
          <w:sz w:val="24"/>
          <w:szCs w:val="24"/>
        </w:rPr>
        <w:t>Jüy</w:t>
      </w:r>
    </w:p>
    <w:p w:rsidR="002C31F8" w:rsidRPr="00B16340" w:rsidRDefault="002C31F8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C- Liquamen</w:t>
      </w:r>
    </w:p>
    <w:p w:rsidR="002C31F8" w:rsidRPr="00B16340" w:rsidRDefault="002C31F8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D- Muria</w:t>
      </w:r>
    </w:p>
    <w:p w:rsidR="002C31F8" w:rsidRPr="00B16340" w:rsidRDefault="002C31F8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E- Allec</w:t>
      </w:r>
    </w:p>
    <w:p w:rsidR="00391689" w:rsidRPr="00B16340" w:rsidRDefault="00391689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1F8" w:rsidRPr="00B16340" w:rsidRDefault="002C31F8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10-</w:t>
      </w:r>
      <w:r w:rsidR="00C145B3" w:rsidRPr="00B16340">
        <w:rPr>
          <w:rFonts w:ascii="Times New Roman" w:hAnsi="Times New Roman" w:cs="Times New Roman"/>
          <w:color w:val="FF0000"/>
          <w:sz w:val="24"/>
          <w:szCs w:val="24"/>
        </w:rPr>
        <w:t>Aşağıdakilerden hangisi aşçıbaşı yardımcısının görevlerinden değildir ?</w:t>
      </w: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A- Mutfakta bölümlerin yapacağı işleri bildirmek ve görev dağılımı yapmak </w:t>
      </w: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B- Servis sırasında gelen siparişleri almak ve bölümlere iletmek </w:t>
      </w: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C- Mutfaktaki bölümlerin malzeme ihtiyacını takip etmek ve aşçıbaşına bildirmek </w:t>
      </w: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 xml:space="preserve">D- </w:t>
      </w:r>
      <w:r w:rsidRPr="00B16340">
        <w:rPr>
          <w:rFonts w:ascii="Times New Roman" w:hAnsi="Times New Roman" w:cs="Times New Roman"/>
          <w:sz w:val="24"/>
          <w:szCs w:val="24"/>
        </w:rPr>
        <w:t>Menü planı ve modellerini çıkartmak</w:t>
      </w: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E- Servise çıkan yemeklerin son kontrollerini yapmak. </w:t>
      </w: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11- Aşağıdakilerden hangisi Fatih Sultan Mehmet döneminde saray mutfağında sebzeler arasında kullanılmamıştır ?</w:t>
      </w:r>
    </w:p>
    <w:p w:rsidR="00C145B3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A</w:t>
      </w:r>
      <w:r w:rsidR="00C145B3" w:rsidRPr="00B16340">
        <w:rPr>
          <w:rFonts w:ascii="Times New Roman" w:hAnsi="Times New Roman" w:cs="Times New Roman"/>
          <w:sz w:val="24"/>
          <w:szCs w:val="24"/>
        </w:rPr>
        <w:t>-</w:t>
      </w:r>
      <w:r w:rsidRPr="00B16340">
        <w:rPr>
          <w:rFonts w:ascii="Times New Roman" w:hAnsi="Times New Roman" w:cs="Times New Roman"/>
          <w:sz w:val="24"/>
          <w:szCs w:val="24"/>
        </w:rPr>
        <w:t xml:space="preserve"> </w:t>
      </w:r>
      <w:r w:rsidR="00C145B3" w:rsidRPr="00B16340">
        <w:rPr>
          <w:rFonts w:ascii="Times New Roman" w:hAnsi="Times New Roman" w:cs="Times New Roman"/>
          <w:sz w:val="24"/>
          <w:szCs w:val="24"/>
        </w:rPr>
        <w:t>Pırasa</w:t>
      </w: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B- Pazı</w:t>
      </w: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C-</w:t>
      </w:r>
      <w:r w:rsidR="00A24DD1" w:rsidRPr="00B16340">
        <w:rPr>
          <w:rFonts w:ascii="Times New Roman" w:hAnsi="Times New Roman" w:cs="Times New Roman"/>
          <w:sz w:val="24"/>
          <w:szCs w:val="24"/>
        </w:rPr>
        <w:t xml:space="preserve"> </w:t>
      </w:r>
      <w:r w:rsidRPr="00B16340">
        <w:rPr>
          <w:rFonts w:ascii="Times New Roman" w:hAnsi="Times New Roman" w:cs="Times New Roman"/>
          <w:sz w:val="24"/>
          <w:szCs w:val="24"/>
        </w:rPr>
        <w:t>Salatalık</w:t>
      </w:r>
    </w:p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 xml:space="preserve">D- </w:t>
      </w:r>
      <w:r w:rsidR="00A24DD1" w:rsidRPr="00B16340">
        <w:rPr>
          <w:rFonts w:ascii="Times New Roman" w:hAnsi="Times New Roman" w:cs="Times New Roman"/>
          <w:sz w:val="24"/>
          <w:szCs w:val="24"/>
        </w:rPr>
        <w:t>Lahana</w:t>
      </w:r>
    </w:p>
    <w:p w:rsidR="00A24DD1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 xml:space="preserve">E- </w:t>
      </w:r>
      <w:r w:rsidRPr="00B16340">
        <w:rPr>
          <w:rFonts w:ascii="Times New Roman" w:hAnsi="Times New Roman" w:cs="Times New Roman"/>
          <w:sz w:val="24"/>
          <w:szCs w:val="24"/>
        </w:rPr>
        <w:t>Domates</w:t>
      </w:r>
    </w:p>
    <w:p w:rsidR="00A24DD1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DD1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12- Otel işletmelerinde mutfak örgüt yapısında iş akışı şemasında hazırlama ve pişirme bölümlerine bağlı değildir ?</w:t>
      </w:r>
    </w:p>
    <w:p w:rsidR="00A24DD1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A- Sebze Hazırlama</w:t>
      </w:r>
    </w:p>
    <w:p w:rsidR="00A24DD1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color w:val="FF0000"/>
          <w:sz w:val="24"/>
          <w:szCs w:val="24"/>
        </w:rPr>
        <w:t>B-</w:t>
      </w:r>
      <w:r w:rsidRPr="00B16340">
        <w:rPr>
          <w:rFonts w:ascii="Times New Roman" w:hAnsi="Times New Roman" w:cs="Times New Roman"/>
          <w:sz w:val="24"/>
          <w:szCs w:val="24"/>
        </w:rPr>
        <w:t xml:space="preserve"> Depolama</w:t>
      </w:r>
    </w:p>
    <w:p w:rsidR="00A24DD1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C- Soğuk Mutfak</w:t>
      </w:r>
    </w:p>
    <w:p w:rsidR="00A24DD1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D- Kasaphane</w:t>
      </w:r>
    </w:p>
    <w:p w:rsidR="00A24DD1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340">
        <w:rPr>
          <w:rFonts w:ascii="Times New Roman" w:hAnsi="Times New Roman" w:cs="Times New Roman"/>
          <w:sz w:val="24"/>
          <w:szCs w:val="24"/>
        </w:rPr>
        <w:t>E- Pastane</w:t>
      </w:r>
    </w:p>
    <w:p w:rsidR="00A24DD1" w:rsidRPr="00B16340" w:rsidRDefault="00A24DD1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C145B3" w:rsidRPr="00B16340" w:rsidRDefault="00C145B3" w:rsidP="00B163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145B3" w:rsidRPr="00B16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67563"/>
    <w:multiLevelType w:val="hybridMultilevel"/>
    <w:tmpl w:val="7730D5DC"/>
    <w:lvl w:ilvl="0" w:tplc="CBD42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F3B00"/>
    <w:multiLevelType w:val="hybridMultilevel"/>
    <w:tmpl w:val="CE1C7D90"/>
    <w:lvl w:ilvl="0" w:tplc="7D86E88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30F7D"/>
    <w:multiLevelType w:val="hybridMultilevel"/>
    <w:tmpl w:val="B5D8D43C"/>
    <w:lvl w:ilvl="0" w:tplc="7B2A8E5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050AF7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2C67E2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0EC13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E4874D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5CEFB3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89AFC1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D86AE3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62697C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17D0367A"/>
    <w:multiLevelType w:val="hybridMultilevel"/>
    <w:tmpl w:val="4FBAE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B29FF"/>
    <w:multiLevelType w:val="hybridMultilevel"/>
    <w:tmpl w:val="02F6FF8E"/>
    <w:lvl w:ilvl="0" w:tplc="255805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F4B7F"/>
    <w:multiLevelType w:val="hybridMultilevel"/>
    <w:tmpl w:val="64269E48"/>
    <w:lvl w:ilvl="0" w:tplc="8996CCD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101CA"/>
    <w:multiLevelType w:val="hybridMultilevel"/>
    <w:tmpl w:val="B90EF2D8"/>
    <w:lvl w:ilvl="0" w:tplc="EDB6E0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D3E31"/>
    <w:multiLevelType w:val="hybridMultilevel"/>
    <w:tmpl w:val="2C1C8BA4"/>
    <w:lvl w:ilvl="0" w:tplc="AD44A446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728846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E32A72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AAECC3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284DB8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9AA385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1A04D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6007C7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44E19C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2C835139"/>
    <w:multiLevelType w:val="hybridMultilevel"/>
    <w:tmpl w:val="7C3A5AA2"/>
    <w:lvl w:ilvl="0" w:tplc="78DCFD3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24668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A00754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C32DE1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542208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C6513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326CEC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D8ECC3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87A1F5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2F7B447B"/>
    <w:multiLevelType w:val="hybridMultilevel"/>
    <w:tmpl w:val="F0545B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04B2E"/>
    <w:multiLevelType w:val="hybridMultilevel"/>
    <w:tmpl w:val="E9F87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90F7E"/>
    <w:multiLevelType w:val="hybridMultilevel"/>
    <w:tmpl w:val="2640B3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2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BF9"/>
    <w:rsid w:val="00076BF9"/>
    <w:rsid w:val="002014C9"/>
    <w:rsid w:val="002C31F8"/>
    <w:rsid w:val="00391689"/>
    <w:rsid w:val="006257E0"/>
    <w:rsid w:val="00A24DD1"/>
    <w:rsid w:val="00A677AA"/>
    <w:rsid w:val="00B16340"/>
    <w:rsid w:val="00C145B3"/>
    <w:rsid w:val="00C3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26E12-3B0E-45D9-8D24-D164BC84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6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Aykut Aybaş</dc:creator>
  <cp:keywords/>
  <dc:description/>
  <cp:lastModifiedBy>Aykut Aybaş</cp:lastModifiedBy>
  <cp:revision>3</cp:revision>
  <dcterms:created xsi:type="dcterms:W3CDTF">2018-03-21T07:17:00Z</dcterms:created>
  <dcterms:modified xsi:type="dcterms:W3CDTF">2018-03-21T08:42:00Z</dcterms:modified>
</cp:coreProperties>
</file>